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628A" w:rsidRPr="0022628A" w:rsidRDefault="0022628A" w:rsidP="0022628A">
      <w:pPr>
        <w:jc w:val="both"/>
        <w:rPr>
          <w:rFonts w:ascii="Times New Roman" w:hAnsi="Times New Roman" w:cs="Times New Roman"/>
          <w:sz w:val="28"/>
          <w:szCs w:val="28"/>
        </w:rPr>
      </w:pPr>
      <w:r w:rsidRPr="0022628A">
        <w:rPr>
          <w:rFonts w:ascii="Times New Roman" w:hAnsi="Times New Roman" w:cs="Times New Roman"/>
          <w:b/>
          <w:bCs/>
          <w:sz w:val="28"/>
          <w:szCs w:val="28"/>
        </w:rPr>
        <w:t xml:space="preserve">Этапы создания </w:t>
      </w:r>
      <w:proofErr w:type="spellStart"/>
      <w:r w:rsidRPr="0022628A">
        <w:rPr>
          <w:rFonts w:ascii="Times New Roman" w:hAnsi="Times New Roman" w:cs="Times New Roman"/>
          <w:b/>
          <w:bCs/>
          <w:sz w:val="28"/>
          <w:szCs w:val="28"/>
        </w:rPr>
        <w:t>инфографики</w:t>
      </w:r>
      <w:proofErr w:type="spellEnd"/>
      <w:r w:rsidRPr="0022628A">
        <w:rPr>
          <w:rFonts w:ascii="Times New Roman" w:hAnsi="Times New Roman" w:cs="Times New Roman"/>
          <w:b/>
          <w:bCs/>
          <w:sz w:val="28"/>
          <w:szCs w:val="28"/>
        </w:rPr>
        <w:t xml:space="preserve"> и требования при её проектировании</w:t>
      </w:r>
    </w:p>
    <w:p w:rsidR="0022628A" w:rsidRPr="0022628A" w:rsidRDefault="0022628A" w:rsidP="0022628A">
      <w:pPr>
        <w:jc w:val="both"/>
        <w:rPr>
          <w:rFonts w:ascii="Times New Roman" w:hAnsi="Times New Roman" w:cs="Times New Roman"/>
          <w:sz w:val="28"/>
          <w:szCs w:val="28"/>
        </w:rPr>
      </w:pPr>
      <w:proofErr w:type="spellStart"/>
      <w:r w:rsidRPr="0022628A">
        <w:rPr>
          <w:rFonts w:ascii="Times New Roman" w:hAnsi="Times New Roman" w:cs="Times New Roman"/>
          <w:sz w:val="28"/>
          <w:szCs w:val="28"/>
        </w:rPr>
        <w:t>Инфографика</w:t>
      </w:r>
      <w:proofErr w:type="spellEnd"/>
      <w:r w:rsidRPr="0022628A">
        <w:rPr>
          <w:rFonts w:ascii="Times New Roman" w:hAnsi="Times New Roman" w:cs="Times New Roman"/>
          <w:sz w:val="28"/>
          <w:szCs w:val="28"/>
        </w:rPr>
        <w:t xml:space="preserve">, по-настоящему красива, когда она перестает быть просто каналом обмена информацией и предлагает некую новинку: новый взгляд на данные или формат, который разжигает в читателях искру интереса и приводит к новому уровню понимания [5; стр. 34]. Сегодня наш глаз уже хорошо понимает разные форматы </w:t>
      </w:r>
      <w:proofErr w:type="spellStart"/>
      <w:r w:rsidRPr="0022628A">
        <w:rPr>
          <w:rFonts w:ascii="Times New Roman" w:hAnsi="Times New Roman" w:cs="Times New Roman"/>
          <w:sz w:val="28"/>
          <w:szCs w:val="28"/>
        </w:rPr>
        <w:t>инфографики</w:t>
      </w:r>
      <w:proofErr w:type="spellEnd"/>
      <w:r w:rsidRPr="0022628A">
        <w:rPr>
          <w:rFonts w:ascii="Times New Roman" w:hAnsi="Times New Roman" w:cs="Times New Roman"/>
          <w:sz w:val="28"/>
          <w:szCs w:val="28"/>
        </w:rPr>
        <w:t xml:space="preserve"> (графики, диаграммы), поэтому информационные сообщения для нас стали более доступны и эффективны по воздействию, но по большей части они уже не обладают способностью удивлять или радовать нас. Чаще всего, проекты, которые восхищают нас, делают это не потому, что они были разработаны, чтобы быть чем-то новым, а потому, что они были разработаны, чтобы быть эффективными, их новизна является побочным продуктом эффективного выявления новых представление о мире.</w:t>
      </w:r>
    </w:p>
    <w:p w:rsidR="0022628A" w:rsidRPr="0022628A" w:rsidRDefault="0022628A" w:rsidP="0022628A">
      <w:pPr>
        <w:jc w:val="both"/>
        <w:rPr>
          <w:rFonts w:ascii="Times New Roman" w:hAnsi="Times New Roman" w:cs="Times New Roman"/>
          <w:sz w:val="28"/>
          <w:szCs w:val="28"/>
        </w:rPr>
      </w:pPr>
      <w:r w:rsidRPr="0022628A">
        <w:rPr>
          <w:rFonts w:ascii="Times New Roman" w:hAnsi="Times New Roman" w:cs="Times New Roman"/>
          <w:sz w:val="28"/>
          <w:szCs w:val="28"/>
        </w:rPr>
        <w:t>Ключ к успеху любого визуального сообщения, красивое оно или нет, является предоставление доступа к информации таким образом, что пользователь может получить знания. Наиболее важным фактором, определяющим конструкцию визуального образа и успех самого проекта, являются сами данные [4; стр. 13].</w:t>
      </w:r>
    </w:p>
    <w:p w:rsidR="0022628A" w:rsidRPr="0022628A" w:rsidRDefault="0022628A" w:rsidP="0022628A">
      <w:pPr>
        <w:jc w:val="both"/>
        <w:rPr>
          <w:rFonts w:ascii="Times New Roman" w:hAnsi="Times New Roman" w:cs="Times New Roman"/>
          <w:sz w:val="28"/>
          <w:szCs w:val="28"/>
        </w:rPr>
      </w:pPr>
      <w:r w:rsidRPr="0022628A">
        <w:rPr>
          <w:rFonts w:ascii="Times New Roman" w:hAnsi="Times New Roman" w:cs="Times New Roman"/>
          <w:sz w:val="28"/>
          <w:szCs w:val="28"/>
        </w:rPr>
        <w:t xml:space="preserve">Существуют десятки принципов, которые берутся в расчёт при создании </w:t>
      </w:r>
      <w:proofErr w:type="spellStart"/>
      <w:r w:rsidRPr="0022628A">
        <w:rPr>
          <w:rFonts w:ascii="Times New Roman" w:hAnsi="Times New Roman" w:cs="Times New Roman"/>
          <w:sz w:val="28"/>
          <w:szCs w:val="28"/>
        </w:rPr>
        <w:t>инфографики</w:t>
      </w:r>
      <w:proofErr w:type="spellEnd"/>
      <w:r w:rsidRPr="0022628A">
        <w:rPr>
          <w:rFonts w:ascii="Times New Roman" w:hAnsi="Times New Roman" w:cs="Times New Roman"/>
          <w:sz w:val="28"/>
          <w:szCs w:val="28"/>
        </w:rPr>
        <w:t>. Но есть два принципа, которые являются наиболее важными. Первый принцип указывает нам на необходимость строгого определения объекта, для которого предназначено сообщение. Второй принцип говорит о контексте использования. Пристальное внимание к этим двум принципам, помимо самих данных, поможет создать эффективную визуализацию данных.</w:t>
      </w:r>
    </w:p>
    <w:p w:rsidR="0022628A" w:rsidRPr="0022628A" w:rsidRDefault="0022628A" w:rsidP="0022628A">
      <w:pPr>
        <w:jc w:val="both"/>
        <w:rPr>
          <w:rFonts w:ascii="Times New Roman" w:hAnsi="Times New Roman" w:cs="Times New Roman"/>
          <w:sz w:val="28"/>
          <w:szCs w:val="28"/>
        </w:rPr>
      </w:pPr>
      <w:r w:rsidRPr="0022628A">
        <w:rPr>
          <w:rFonts w:ascii="Times New Roman" w:hAnsi="Times New Roman" w:cs="Times New Roman"/>
          <w:sz w:val="28"/>
          <w:szCs w:val="28"/>
        </w:rPr>
        <w:t xml:space="preserve">Спектр применения </w:t>
      </w:r>
      <w:proofErr w:type="spellStart"/>
      <w:r w:rsidRPr="0022628A">
        <w:rPr>
          <w:rFonts w:ascii="Times New Roman" w:hAnsi="Times New Roman" w:cs="Times New Roman"/>
          <w:sz w:val="28"/>
          <w:szCs w:val="28"/>
        </w:rPr>
        <w:t>инфографики</w:t>
      </w:r>
      <w:proofErr w:type="spellEnd"/>
      <w:r w:rsidRPr="0022628A">
        <w:rPr>
          <w:rFonts w:ascii="Times New Roman" w:hAnsi="Times New Roman" w:cs="Times New Roman"/>
          <w:sz w:val="28"/>
          <w:szCs w:val="28"/>
        </w:rPr>
        <w:t xml:space="preserve"> достаточно широк, чтобы вывести наиболее общие правила визуализации данных, обратимся к </w:t>
      </w:r>
      <w:proofErr w:type="spellStart"/>
      <w:r w:rsidRPr="0022628A">
        <w:rPr>
          <w:rFonts w:ascii="Times New Roman" w:hAnsi="Times New Roman" w:cs="Times New Roman"/>
          <w:sz w:val="28"/>
          <w:szCs w:val="28"/>
        </w:rPr>
        <w:t>инфографике</w:t>
      </w:r>
      <w:proofErr w:type="spellEnd"/>
      <w:r w:rsidRPr="0022628A">
        <w:rPr>
          <w:rFonts w:ascii="Times New Roman" w:hAnsi="Times New Roman" w:cs="Times New Roman"/>
          <w:sz w:val="28"/>
          <w:szCs w:val="28"/>
        </w:rPr>
        <w:t xml:space="preserve"> в печатных изданиях и сети Интернет.</w:t>
      </w:r>
    </w:p>
    <w:p w:rsidR="0022628A" w:rsidRPr="0022628A" w:rsidRDefault="0022628A" w:rsidP="0022628A">
      <w:pPr>
        <w:jc w:val="both"/>
        <w:rPr>
          <w:rFonts w:ascii="Times New Roman" w:hAnsi="Times New Roman" w:cs="Times New Roman"/>
          <w:sz w:val="28"/>
          <w:szCs w:val="28"/>
        </w:rPr>
      </w:pPr>
      <w:r w:rsidRPr="0022628A">
        <w:rPr>
          <w:rFonts w:ascii="Times New Roman" w:hAnsi="Times New Roman" w:cs="Times New Roman"/>
          <w:sz w:val="28"/>
          <w:szCs w:val="28"/>
        </w:rPr>
        <w:t xml:space="preserve">Есть три главные ступени для создания успешной </w:t>
      </w:r>
      <w:proofErr w:type="spellStart"/>
      <w:r w:rsidRPr="0022628A">
        <w:rPr>
          <w:rFonts w:ascii="Times New Roman" w:hAnsi="Times New Roman" w:cs="Times New Roman"/>
          <w:sz w:val="28"/>
          <w:szCs w:val="28"/>
        </w:rPr>
        <w:t>инфографики</w:t>
      </w:r>
      <w:proofErr w:type="spellEnd"/>
      <w:r w:rsidRPr="0022628A">
        <w:rPr>
          <w:rFonts w:ascii="Times New Roman" w:hAnsi="Times New Roman" w:cs="Times New Roman"/>
          <w:sz w:val="28"/>
          <w:szCs w:val="28"/>
        </w:rPr>
        <w:t xml:space="preserve"> в печати и в сети Интернет:</w:t>
      </w:r>
    </w:p>
    <w:p w:rsidR="0022628A" w:rsidRPr="0022628A" w:rsidRDefault="0022628A" w:rsidP="0022628A">
      <w:pPr>
        <w:jc w:val="both"/>
        <w:rPr>
          <w:rFonts w:ascii="Times New Roman" w:hAnsi="Times New Roman" w:cs="Times New Roman"/>
          <w:sz w:val="28"/>
          <w:szCs w:val="28"/>
        </w:rPr>
      </w:pPr>
      <w:r w:rsidRPr="0022628A">
        <w:rPr>
          <w:rFonts w:ascii="Times New Roman" w:hAnsi="Times New Roman" w:cs="Times New Roman"/>
          <w:sz w:val="28"/>
          <w:szCs w:val="28"/>
        </w:rPr>
        <w:t>четко понимать, что за тип информации будет представлен: пространственный, хронологический, количественный или смешанные комбинации;</w:t>
      </w:r>
    </w:p>
    <w:p w:rsidR="0022628A" w:rsidRPr="0022628A" w:rsidRDefault="0022628A" w:rsidP="0022628A">
      <w:pPr>
        <w:jc w:val="both"/>
        <w:rPr>
          <w:rFonts w:ascii="Times New Roman" w:hAnsi="Times New Roman" w:cs="Times New Roman"/>
          <w:sz w:val="28"/>
          <w:szCs w:val="28"/>
        </w:rPr>
      </w:pPr>
      <w:r w:rsidRPr="0022628A">
        <w:rPr>
          <w:rFonts w:ascii="Times New Roman" w:hAnsi="Times New Roman" w:cs="Times New Roman"/>
          <w:sz w:val="28"/>
          <w:szCs w:val="28"/>
        </w:rPr>
        <w:t>представлять себе соответствующий образ информации как единого целого, то есть гораздо больше, чем совокупность карт, схем, чертежей и диаграмм;</w:t>
      </w:r>
    </w:p>
    <w:p w:rsidR="0022628A" w:rsidRPr="0022628A" w:rsidRDefault="0022628A" w:rsidP="0022628A">
      <w:pPr>
        <w:jc w:val="both"/>
        <w:rPr>
          <w:rFonts w:ascii="Times New Roman" w:hAnsi="Times New Roman" w:cs="Times New Roman"/>
          <w:sz w:val="28"/>
          <w:szCs w:val="28"/>
        </w:rPr>
      </w:pPr>
      <w:r w:rsidRPr="0022628A">
        <w:rPr>
          <w:rFonts w:ascii="Times New Roman" w:hAnsi="Times New Roman" w:cs="Times New Roman"/>
          <w:sz w:val="28"/>
          <w:szCs w:val="28"/>
        </w:rPr>
        <w:lastRenderedPageBreak/>
        <w:t>выбрать нужный тип презентации - статический, динамический или интерактивный [13].</w:t>
      </w:r>
    </w:p>
    <w:p w:rsidR="0022628A" w:rsidRPr="0022628A" w:rsidRDefault="0022628A" w:rsidP="0022628A">
      <w:pPr>
        <w:jc w:val="both"/>
        <w:rPr>
          <w:rFonts w:ascii="Times New Roman" w:hAnsi="Times New Roman" w:cs="Times New Roman"/>
          <w:sz w:val="28"/>
          <w:szCs w:val="28"/>
        </w:rPr>
      </w:pPr>
      <w:r w:rsidRPr="0022628A">
        <w:rPr>
          <w:rFonts w:ascii="Times New Roman" w:hAnsi="Times New Roman" w:cs="Times New Roman"/>
          <w:sz w:val="28"/>
          <w:szCs w:val="28"/>
        </w:rPr>
        <w:t xml:space="preserve">Начальные этапы создания </w:t>
      </w:r>
      <w:proofErr w:type="spellStart"/>
      <w:r w:rsidRPr="0022628A">
        <w:rPr>
          <w:rFonts w:ascii="Times New Roman" w:hAnsi="Times New Roman" w:cs="Times New Roman"/>
          <w:sz w:val="28"/>
          <w:szCs w:val="28"/>
        </w:rPr>
        <w:t>инфографики</w:t>
      </w:r>
      <w:proofErr w:type="spellEnd"/>
      <w:r w:rsidRPr="0022628A">
        <w:rPr>
          <w:rFonts w:ascii="Times New Roman" w:hAnsi="Times New Roman" w:cs="Times New Roman"/>
          <w:sz w:val="28"/>
          <w:szCs w:val="28"/>
        </w:rPr>
        <w:t xml:space="preserve"> для печатных СМИ и Интернета практически одинаковы:</w:t>
      </w:r>
    </w:p>
    <w:p w:rsidR="0022628A" w:rsidRPr="0022628A" w:rsidRDefault="0022628A" w:rsidP="0022628A">
      <w:pPr>
        <w:jc w:val="both"/>
        <w:rPr>
          <w:rFonts w:ascii="Times New Roman" w:hAnsi="Times New Roman" w:cs="Times New Roman"/>
          <w:sz w:val="28"/>
          <w:szCs w:val="28"/>
        </w:rPr>
      </w:pPr>
      <w:r w:rsidRPr="0022628A">
        <w:rPr>
          <w:rFonts w:ascii="Times New Roman" w:hAnsi="Times New Roman" w:cs="Times New Roman"/>
          <w:sz w:val="28"/>
          <w:szCs w:val="28"/>
        </w:rPr>
        <w:t xml:space="preserve">1 этап - выбор темы. Ее основные свойства - </w:t>
      </w:r>
      <w:proofErr w:type="spellStart"/>
      <w:r w:rsidRPr="0022628A">
        <w:rPr>
          <w:rFonts w:ascii="Times New Roman" w:hAnsi="Times New Roman" w:cs="Times New Roman"/>
          <w:sz w:val="28"/>
          <w:szCs w:val="28"/>
        </w:rPr>
        <w:t>востребованность</w:t>
      </w:r>
      <w:proofErr w:type="spellEnd"/>
      <w:r w:rsidRPr="0022628A">
        <w:rPr>
          <w:rFonts w:ascii="Times New Roman" w:hAnsi="Times New Roman" w:cs="Times New Roman"/>
          <w:sz w:val="28"/>
          <w:szCs w:val="28"/>
        </w:rPr>
        <w:t xml:space="preserve"> и актуальность. Стоит принять во внимание, что «графике очень легко отображать существующее в реальности, значительно труднее перенести в визуальную плоскость отвлеченные понятия и </w:t>
      </w:r>
      <w:proofErr w:type="gramStart"/>
      <w:r w:rsidRPr="0022628A">
        <w:rPr>
          <w:rFonts w:ascii="Times New Roman" w:hAnsi="Times New Roman" w:cs="Times New Roman"/>
          <w:sz w:val="28"/>
          <w:szCs w:val="28"/>
        </w:rPr>
        <w:t>почти невозможно</w:t>
      </w:r>
      <w:proofErr w:type="gramEnd"/>
      <w:r w:rsidRPr="0022628A">
        <w:rPr>
          <w:rFonts w:ascii="Times New Roman" w:hAnsi="Times New Roman" w:cs="Times New Roman"/>
          <w:sz w:val="28"/>
          <w:szCs w:val="28"/>
        </w:rPr>
        <w:t xml:space="preserve"> - мнения и комментарии» [2; стр. 138].</w:t>
      </w:r>
    </w:p>
    <w:p w:rsidR="0022628A" w:rsidRPr="0022628A" w:rsidRDefault="0022628A" w:rsidP="0022628A">
      <w:pPr>
        <w:jc w:val="both"/>
        <w:rPr>
          <w:rFonts w:ascii="Times New Roman" w:hAnsi="Times New Roman" w:cs="Times New Roman"/>
          <w:sz w:val="28"/>
          <w:szCs w:val="28"/>
        </w:rPr>
      </w:pPr>
      <w:r w:rsidRPr="0022628A">
        <w:rPr>
          <w:rFonts w:ascii="Times New Roman" w:hAnsi="Times New Roman" w:cs="Times New Roman"/>
          <w:sz w:val="28"/>
          <w:szCs w:val="28"/>
        </w:rPr>
        <w:t>2</w:t>
      </w:r>
      <w:r w:rsidRPr="0022628A">
        <w:rPr>
          <w:rFonts w:ascii="Times New Roman" w:hAnsi="Times New Roman" w:cs="Times New Roman"/>
          <w:b/>
          <w:bCs/>
          <w:sz w:val="28"/>
          <w:szCs w:val="28"/>
        </w:rPr>
        <w:t> </w:t>
      </w:r>
      <w:r w:rsidRPr="0022628A">
        <w:rPr>
          <w:rFonts w:ascii="Times New Roman" w:hAnsi="Times New Roman" w:cs="Times New Roman"/>
          <w:sz w:val="28"/>
          <w:szCs w:val="28"/>
        </w:rPr>
        <w:t>этап</w:t>
      </w:r>
      <w:r w:rsidRPr="0022628A">
        <w:rPr>
          <w:rFonts w:ascii="Times New Roman" w:hAnsi="Times New Roman" w:cs="Times New Roman"/>
          <w:b/>
          <w:bCs/>
          <w:sz w:val="28"/>
          <w:szCs w:val="28"/>
        </w:rPr>
        <w:t> </w:t>
      </w:r>
      <w:r w:rsidRPr="0022628A">
        <w:rPr>
          <w:rFonts w:ascii="Times New Roman" w:hAnsi="Times New Roman" w:cs="Times New Roman"/>
          <w:sz w:val="28"/>
          <w:szCs w:val="28"/>
        </w:rPr>
        <w:t>-</w:t>
      </w:r>
      <w:r w:rsidRPr="0022628A">
        <w:rPr>
          <w:rFonts w:ascii="Times New Roman" w:hAnsi="Times New Roman" w:cs="Times New Roman"/>
          <w:b/>
          <w:bCs/>
          <w:sz w:val="28"/>
          <w:szCs w:val="28"/>
        </w:rPr>
        <w:t> </w:t>
      </w:r>
      <w:r w:rsidRPr="0022628A">
        <w:rPr>
          <w:rFonts w:ascii="Times New Roman" w:hAnsi="Times New Roman" w:cs="Times New Roman"/>
          <w:sz w:val="28"/>
          <w:szCs w:val="28"/>
        </w:rPr>
        <w:t>сбор информации.</w:t>
      </w:r>
      <w:r w:rsidRPr="0022628A">
        <w:rPr>
          <w:rFonts w:ascii="Times New Roman" w:hAnsi="Times New Roman" w:cs="Times New Roman"/>
          <w:b/>
          <w:bCs/>
          <w:sz w:val="28"/>
          <w:szCs w:val="28"/>
        </w:rPr>
        <w:t> </w:t>
      </w:r>
      <w:r w:rsidRPr="0022628A">
        <w:rPr>
          <w:rFonts w:ascii="Times New Roman" w:hAnsi="Times New Roman" w:cs="Times New Roman"/>
          <w:sz w:val="28"/>
          <w:szCs w:val="28"/>
        </w:rPr>
        <w:t>Здесь все напрямую зависит от темы. Например, если это авария, то нужно собрать всю доступную информацию, фотографии, экспертизы, свидетельства.</w:t>
      </w:r>
      <w:r w:rsidRPr="0022628A">
        <w:rPr>
          <w:rFonts w:ascii="Times New Roman" w:hAnsi="Times New Roman" w:cs="Times New Roman"/>
          <w:b/>
          <w:bCs/>
          <w:sz w:val="28"/>
          <w:szCs w:val="28"/>
        </w:rPr>
        <w:t> </w:t>
      </w:r>
      <w:r w:rsidRPr="0022628A">
        <w:rPr>
          <w:rFonts w:ascii="Times New Roman" w:hAnsi="Times New Roman" w:cs="Times New Roman"/>
          <w:sz w:val="28"/>
          <w:szCs w:val="28"/>
        </w:rPr>
        <w:t>В зависимости от того, как авария будет изображена, могут потребоваться карты местности.</w:t>
      </w:r>
    </w:p>
    <w:p w:rsidR="0022628A" w:rsidRPr="0022628A" w:rsidRDefault="0022628A" w:rsidP="0022628A">
      <w:pPr>
        <w:jc w:val="both"/>
        <w:rPr>
          <w:rFonts w:ascii="Times New Roman" w:hAnsi="Times New Roman" w:cs="Times New Roman"/>
          <w:sz w:val="28"/>
          <w:szCs w:val="28"/>
        </w:rPr>
      </w:pPr>
      <w:r w:rsidRPr="0022628A">
        <w:rPr>
          <w:rFonts w:ascii="Times New Roman" w:hAnsi="Times New Roman" w:cs="Times New Roman"/>
          <w:sz w:val="28"/>
          <w:szCs w:val="28"/>
        </w:rPr>
        <w:t>3 этап - систематизация. Он является наиболее сложным и включает организацию собранной информации и создание плана ее презентации. Сюда входит:</w:t>
      </w:r>
    </w:p>
    <w:p w:rsidR="0022628A" w:rsidRPr="0022628A" w:rsidRDefault="0022628A" w:rsidP="0022628A">
      <w:pPr>
        <w:jc w:val="both"/>
        <w:rPr>
          <w:rFonts w:ascii="Times New Roman" w:hAnsi="Times New Roman" w:cs="Times New Roman"/>
          <w:sz w:val="28"/>
          <w:szCs w:val="28"/>
        </w:rPr>
      </w:pPr>
      <w:r w:rsidRPr="0022628A">
        <w:rPr>
          <w:rFonts w:ascii="Times New Roman" w:hAnsi="Times New Roman" w:cs="Times New Roman"/>
          <w:sz w:val="28"/>
          <w:szCs w:val="28"/>
        </w:rPr>
        <w:t>классификация информации по типу</w:t>
      </w:r>
    </w:p>
    <w:p w:rsidR="0022628A" w:rsidRPr="0022628A" w:rsidRDefault="0022628A" w:rsidP="0022628A">
      <w:pPr>
        <w:jc w:val="both"/>
        <w:rPr>
          <w:rFonts w:ascii="Times New Roman" w:hAnsi="Times New Roman" w:cs="Times New Roman"/>
          <w:sz w:val="28"/>
          <w:szCs w:val="28"/>
        </w:rPr>
      </w:pPr>
      <w:r w:rsidRPr="0022628A">
        <w:rPr>
          <w:rFonts w:ascii="Times New Roman" w:hAnsi="Times New Roman" w:cs="Times New Roman"/>
          <w:sz w:val="28"/>
          <w:szCs w:val="28"/>
        </w:rPr>
        <w:t>выбор тематики действия:</w:t>
      </w:r>
    </w:p>
    <w:p w:rsidR="0022628A" w:rsidRPr="0022628A" w:rsidRDefault="0022628A" w:rsidP="0022628A">
      <w:pPr>
        <w:jc w:val="both"/>
        <w:rPr>
          <w:rFonts w:ascii="Times New Roman" w:hAnsi="Times New Roman" w:cs="Times New Roman"/>
          <w:sz w:val="28"/>
          <w:szCs w:val="28"/>
        </w:rPr>
      </w:pPr>
      <w:r w:rsidRPr="0022628A">
        <w:rPr>
          <w:rFonts w:ascii="Times New Roman" w:hAnsi="Times New Roman" w:cs="Times New Roman"/>
          <w:sz w:val="28"/>
          <w:szCs w:val="28"/>
        </w:rPr>
        <w:t>а) инструктивная тематика: пошаговая инструкция как происходили события или как происходит работа чего-либо.</w:t>
      </w:r>
    </w:p>
    <w:p w:rsidR="0022628A" w:rsidRPr="0022628A" w:rsidRDefault="0022628A" w:rsidP="0022628A">
      <w:pPr>
        <w:jc w:val="both"/>
        <w:rPr>
          <w:rFonts w:ascii="Times New Roman" w:hAnsi="Times New Roman" w:cs="Times New Roman"/>
          <w:sz w:val="28"/>
          <w:szCs w:val="28"/>
        </w:rPr>
      </w:pPr>
      <w:r w:rsidRPr="0022628A">
        <w:rPr>
          <w:rFonts w:ascii="Times New Roman" w:hAnsi="Times New Roman" w:cs="Times New Roman"/>
          <w:sz w:val="28"/>
          <w:szCs w:val="28"/>
        </w:rPr>
        <w:t>б) исследовательская тематика: смысл выявляется активным изучением проблемы, истории, действия.</w:t>
      </w:r>
    </w:p>
    <w:p w:rsidR="0022628A" w:rsidRPr="0022628A" w:rsidRDefault="0022628A" w:rsidP="0022628A">
      <w:pPr>
        <w:jc w:val="both"/>
        <w:rPr>
          <w:rFonts w:ascii="Times New Roman" w:hAnsi="Times New Roman" w:cs="Times New Roman"/>
          <w:sz w:val="28"/>
          <w:szCs w:val="28"/>
        </w:rPr>
      </w:pPr>
      <w:r w:rsidRPr="0022628A">
        <w:rPr>
          <w:rFonts w:ascii="Times New Roman" w:hAnsi="Times New Roman" w:cs="Times New Roman"/>
          <w:sz w:val="28"/>
          <w:szCs w:val="28"/>
        </w:rPr>
        <w:t>в) имитационная тематика: имитация реальных явлений для более</w:t>
      </w:r>
      <w:r w:rsidRPr="0022628A">
        <w:rPr>
          <w:rFonts w:ascii="Times New Roman" w:hAnsi="Times New Roman" w:cs="Times New Roman"/>
          <w:sz w:val="28"/>
          <w:szCs w:val="28"/>
        </w:rPr>
        <w:br/>
        <w:t>точного представления идеи.</w:t>
      </w:r>
    </w:p>
    <w:p w:rsidR="0022628A" w:rsidRPr="0022628A" w:rsidRDefault="0022628A" w:rsidP="0022628A">
      <w:pPr>
        <w:jc w:val="both"/>
        <w:rPr>
          <w:rFonts w:ascii="Times New Roman" w:hAnsi="Times New Roman" w:cs="Times New Roman"/>
          <w:sz w:val="28"/>
          <w:szCs w:val="28"/>
        </w:rPr>
      </w:pPr>
      <w:r w:rsidRPr="0022628A">
        <w:rPr>
          <w:rFonts w:ascii="Times New Roman" w:hAnsi="Times New Roman" w:cs="Times New Roman"/>
          <w:sz w:val="28"/>
          <w:szCs w:val="28"/>
        </w:rPr>
        <w:t>г) коммуникативная тактика: дискуссии и дебаты как путь более точно понять и представить идею.</w:t>
      </w:r>
    </w:p>
    <w:p w:rsidR="0022628A" w:rsidRPr="0022628A" w:rsidRDefault="0022628A" w:rsidP="0022628A">
      <w:pPr>
        <w:jc w:val="both"/>
        <w:rPr>
          <w:rFonts w:ascii="Times New Roman" w:hAnsi="Times New Roman" w:cs="Times New Roman"/>
          <w:sz w:val="28"/>
          <w:szCs w:val="28"/>
        </w:rPr>
      </w:pPr>
      <w:proofErr w:type="spellStart"/>
      <w:r w:rsidRPr="0022628A">
        <w:rPr>
          <w:rFonts w:ascii="Times New Roman" w:hAnsi="Times New Roman" w:cs="Times New Roman"/>
          <w:sz w:val="28"/>
          <w:szCs w:val="28"/>
        </w:rPr>
        <w:t>д</w:t>
      </w:r>
      <w:proofErr w:type="spellEnd"/>
      <w:r w:rsidRPr="0022628A">
        <w:rPr>
          <w:rFonts w:ascii="Times New Roman" w:hAnsi="Times New Roman" w:cs="Times New Roman"/>
          <w:sz w:val="28"/>
          <w:szCs w:val="28"/>
        </w:rPr>
        <w:t>) творческая тактика: создание новых форм и подходов к изучению и представлению информации.</w:t>
      </w:r>
    </w:p>
    <w:p w:rsidR="0022628A" w:rsidRPr="0022628A" w:rsidRDefault="0022628A" w:rsidP="0022628A">
      <w:pPr>
        <w:jc w:val="both"/>
        <w:rPr>
          <w:rFonts w:ascii="Times New Roman" w:hAnsi="Times New Roman" w:cs="Times New Roman"/>
          <w:sz w:val="28"/>
          <w:szCs w:val="28"/>
        </w:rPr>
      </w:pPr>
      <w:r w:rsidRPr="0022628A">
        <w:rPr>
          <w:rFonts w:ascii="Times New Roman" w:hAnsi="Times New Roman" w:cs="Times New Roman"/>
          <w:b/>
          <w:bCs/>
          <w:sz w:val="28"/>
          <w:szCs w:val="28"/>
        </w:rPr>
        <w:t>3) </w:t>
      </w:r>
      <w:r w:rsidRPr="0022628A">
        <w:rPr>
          <w:rFonts w:ascii="Times New Roman" w:hAnsi="Times New Roman" w:cs="Times New Roman"/>
          <w:sz w:val="28"/>
          <w:szCs w:val="28"/>
        </w:rPr>
        <w:t>разделение информации на важные части:</w:t>
      </w:r>
    </w:p>
    <w:p w:rsidR="0022628A" w:rsidRPr="0022628A" w:rsidRDefault="0022628A" w:rsidP="0022628A">
      <w:pPr>
        <w:jc w:val="both"/>
        <w:rPr>
          <w:rFonts w:ascii="Times New Roman" w:hAnsi="Times New Roman" w:cs="Times New Roman"/>
          <w:sz w:val="28"/>
          <w:szCs w:val="28"/>
        </w:rPr>
      </w:pPr>
      <w:r w:rsidRPr="0022628A">
        <w:rPr>
          <w:rFonts w:ascii="Times New Roman" w:hAnsi="Times New Roman" w:cs="Times New Roman"/>
          <w:sz w:val="28"/>
          <w:szCs w:val="28"/>
        </w:rPr>
        <w:t>а) по местности</w:t>
      </w:r>
    </w:p>
    <w:p w:rsidR="0022628A" w:rsidRPr="0022628A" w:rsidRDefault="0022628A" w:rsidP="0022628A">
      <w:pPr>
        <w:jc w:val="both"/>
        <w:rPr>
          <w:rFonts w:ascii="Times New Roman" w:hAnsi="Times New Roman" w:cs="Times New Roman"/>
          <w:sz w:val="28"/>
          <w:szCs w:val="28"/>
        </w:rPr>
      </w:pPr>
      <w:r w:rsidRPr="0022628A">
        <w:rPr>
          <w:rFonts w:ascii="Times New Roman" w:hAnsi="Times New Roman" w:cs="Times New Roman"/>
          <w:sz w:val="28"/>
          <w:szCs w:val="28"/>
        </w:rPr>
        <w:t>б) по алфавиту</w:t>
      </w:r>
    </w:p>
    <w:p w:rsidR="0022628A" w:rsidRPr="0022628A" w:rsidRDefault="0022628A" w:rsidP="0022628A">
      <w:pPr>
        <w:jc w:val="both"/>
        <w:rPr>
          <w:rFonts w:ascii="Times New Roman" w:hAnsi="Times New Roman" w:cs="Times New Roman"/>
          <w:sz w:val="28"/>
          <w:szCs w:val="28"/>
        </w:rPr>
      </w:pPr>
      <w:r w:rsidRPr="0022628A">
        <w:rPr>
          <w:rFonts w:ascii="Times New Roman" w:hAnsi="Times New Roman" w:cs="Times New Roman"/>
          <w:sz w:val="28"/>
          <w:szCs w:val="28"/>
        </w:rPr>
        <w:lastRenderedPageBreak/>
        <w:t>в) по времени</w:t>
      </w:r>
    </w:p>
    <w:p w:rsidR="0022628A" w:rsidRPr="0022628A" w:rsidRDefault="0022628A" w:rsidP="0022628A">
      <w:pPr>
        <w:jc w:val="both"/>
        <w:rPr>
          <w:rFonts w:ascii="Times New Roman" w:hAnsi="Times New Roman" w:cs="Times New Roman"/>
          <w:sz w:val="28"/>
          <w:szCs w:val="28"/>
        </w:rPr>
      </w:pPr>
      <w:r w:rsidRPr="0022628A">
        <w:rPr>
          <w:rFonts w:ascii="Times New Roman" w:hAnsi="Times New Roman" w:cs="Times New Roman"/>
          <w:sz w:val="28"/>
          <w:szCs w:val="28"/>
        </w:rPr>
        <w:t>г) по категории</w:t>
      </w:r>
    </w:p>
    <w:p w:rsidR="0022628A" w:rsidRPr="0022628A" w:rsidRDefault="0022628A" w:rsidP="0022628A">
      <w:pPr>
        <w:jc w:val="both"/>
        <w:rPr>
          <w:rFonts w:ascii="Times New Roman" w:hAnsi="Times New Roman" w:cs="Times New Roman"/>
          <w:sz w:val="28"/>
          <w:szCs w:val="28"/>
        </w:rPr>
      </w:pPr>
      <w:proofErr w:type="spellStart"/>
      <w:r w:rsidRPr="0022628A">
        <w:rPr>
          <w:rFonts w:ascii="Times New Roman" w:hAnsi="Times New Roman" w:cs="Times New Roman"/>
          <w:sz w:val="28"/>
          <w:szCs w:val="28"/>
        </w:rPr>
        <w:t>д</w:t>
      </w:r>
      <w:proofErr w:type="spellEnd"/>
      <w:r w:rsidRPr="0022628A">
        <w:rPr>
          <w:rFonts w:ascii="Times New Roman" w:hAnsi="Times New Roman" w:cs="Times New Roman"/>
          <w:sz w:val="28"/>
          <w:szCs w:val="28"/>
        </w:rPr>
        <w:t>) по иерархии</w:t>
      </w:r>
    </w:p>
    <w:p w:rsidR="0022628A" w:rsidRPr="0022628A" w:rsidRDefault="0022628A" w:rsidP="0022628A">
      <w:pPr>
        <w:jc w:val="both"/>
        <w:rPr>
          <w:rFonts w:ascii="Times New Roman" w:hAnsi="Times New Roman" w:cs="Times New Roman"/>
          <w:sz w:val="28"/>
          <w:szCs w:val="28"/>
        </w:rPr>
      </w:pPr>
      <w:r w:rsidRPr="0022628A">
        <w:rPr>
          <w:rFonts w:ascii="Times New Roman" w:hAnsi="Times New Roman" w:cs="Times New Roman"/>
          <w:sz w:val="28"/>
          <w:szCs w:val="28"/>
        </w:rPr>
        <w:t xml:space="preserve">4 этап - эскиз (для </w:t>
      </w:r>
      <w:proofErr w:type="gramStart"/>
      <w:r w:rsidRPr="0022628A">
        <w:rPr>
          <w:rFonts w:ascii="Times New Roman" w:hAnsi="Times New Roman" w:cs="Times New Roman"/>
          <w:sz w:val="28"/>
          <w:szCs w:val="28"/>
        </w:rPr>
        <w:t>печатной</w:t>
      </w:r>
      <w:proofErr w:type="gramEnd"/>
      <w:r w:rsidRPr="0022628A">
        <w:rPr>
          <w:rFonts w:ascii="Times New Roman" w:hAnsi="Times New Roman" w:cs="Times New Roman"/>
          <w:sz w:val="28"/>
          <w:szCs w:val="28"/>
        </w:rPr>
        <w:t xml:space="preserve"> </w:t>
      </w:r>
      <w:proofErr w:type="spellStart"/>
      <w:r w:rsidRPr="0022628A">
        <w:rPr>
          <w:rFonts w:ascii="Times New Roman" w:hAnsi="Times New Roman" w:cs="Times New Roman"/>
          <w:sz w:val="28"/>
          <w:szCs w:val="28"/>
        </w:rPr>
        <w:t>инфографики</w:t>
      </w:r>
      <w:proofErr w:type="spellEnd"/>
      <w:r w:rsidRPr="0022628A">
        <w:rPr>
          <w:rFonts w:ascii="Times New Roman" w:hAnsi="Times New Roman" w:cs="Times New Roman"/>
          <w:sz w:val="28"/>
          <w:szCs w:val="28"/>
        </w:rPr>
        <w:t xml:space="preserve">) и </w:t>
      </w:r>
      <w:proofErr w:type="spellStart"/>
      <w:r w:rsidRPr="0022628A">
        <w:rPr>
          <w:rFonts w:ascii="Times New Roman" w:hAnsi="Times New Roman" w:cs="Times New Roman"/>
          <w:sz w:val="28"/>
          <w:szCs w:val="28"/>
        </w:rPr>
        <w:t>раскадровка</w:t>
      </w:r>
      <w:proofErr w:type="spellEnd"/>
      <w:r w:rsidRPr="0022628A">
        <w:rPr>
          <w:rFonts w:ascii="Times New Roman" w:hAnsi="Times New Roman" w:cs="Times New Roman"/>
          <w:sz w:val="28"/>
          <w:szCs w:val="28"/>
        </w:rPr>
        <w:t xml:space="preserve"> (для </w:t>
      </w:r>
      <w:proofErr w:type="spellStart"/>
      <w:r w:rsidRPr="0022628A">
        <w:rPr>
          <w:rFonts w:ascii="Times New Roman" w:hAnsi="Times New Roman" w:cs="Times New Roman"/>
          <w:sz w:val="28"/>
          <w:szCs w:val="28"/>
        </w:rPr>
        <w:t>интернет-инфографики</w:t>
      </w:r>
      <w:proofErr w:type="spellEnd"/>
      <w:r w:rsidRPr="0022628A">
        <w:rPr>
          <w:rFonts w:ascii="Times New Roman" w:hAnsi="Times New Roman" w:cs="Times New Roman"/>
          <w:sz w:val="28"/>
          <w:szCs w:val="28"/>
        </w:rPr>
        <w:t xml:space="preserve">). Степень детализации в эскизах или </w:t>
      </w:r>
      <w:proofErr w:type="spellStart"/>
      <w:r w:rsidRPr="0022628A">
        <w:rPr>
          <w:rFonts w:ascii="Times New Roman" w:hAnsi="Times New Roman" w:cs="Times New Roman"/>
          <w:sz w:val="28"/>
          <w:szCs w:val="28"/>
        </w:rPr>
        <w:t>раскадровке</w:t>
      </w:r>
      <w:proofErr w:type="spellEnd"/>
      <w:r w:rsidRPr="0022628A">
        <w:rPr>
          <w:rFonts w:ascii="Times New Roman" w:hAnsi="Times New Roman" w:cs="Times New Roman"/>
          <w:sz w:val="28"/>
          <w:szCs w:val="28"/>
        </w:rPr>
        <w:t xml:space="preserve"> зависит от глубины проработки темы.</w:t>
      </w:r>
    </w:p>
    <w:p w:rsidR="0022628A" w:rsidRPr="0022628A" w:rsidRDefault="0022628A" w:rsidP="0022628A">
      <w:pPr>
        <w:jc w:val="both"/>
        <w:rPr>
          <w:rFonts w:ascii="Times New Roman" w:hAnsi="Times New Roman" w:cs="Times New Roman"/>
          <w:sz w:val="28"/>
          <w:szCs w:val="28"/>
        </w:rPr>
      </w:pPr>
      <w:r w:rsidRPr="0022628A">
        <w:rPr>
          <w:rFonts w:ascii="Times New Roman" w:hAnsi="Times New Roman" w:cs="Times New Roman"/>
          <w:sz w:val="28"/>
          <w:szCs w:val="28"/>
        </w:rPr>
        <w:t>Эскиз - основной вспомогательный инструмент, которым дизайнеры пользуются, чтобы запечатлеть свойства настроения, атмосферы и голоса. Это помогает подойти к вопросу со всех сторон, определить характер дизайна и установить, какие элементы нужны для его создания. Сам процесс составления эскиза может занять меньше часа, но сбор материала для него при работе над некоторыми проектами может растянуться на недели.</w:t>
      </w:r>
    </w:p>
    <w:p w:rsidR="0022628A" w:rsidRPr="0022628A" w:rsidRDefault="0022628A" w:rsidP="0022628A">
      <w:pPr>
        <w:jc w:val="both"/>
        <w:rPr>
          <w:rFonts w:ascii="Times New Roman" w:hAnsi="Times New Roman" w:cs="Times New Roman"/>
          <w:sz w:val="28"/>
          <w:szCs w:val="28"/>
        </w:rPr>
      </w:pPr>
      <w:r w:rsidRPr="0022628A">
        <w:rPr>
          <w:rFonts w:ascii="Times New Roman" w:hAnsi="Times New Roman" w:cs="Times New Roman"/>
          <w:sz w:val="28"/>
          <w:szCs w:val="28"/>
        </w:rPr>
        <w:t>Создание эскиза невозможно без определенных навыков. Существуют определенные понятия, такие как форма, пространство, композиция, цвет и другие, которые дизайнер должен знать и уметь правильно с ними работать.</w:t>
      </w:r>
    </w:p>
    <w:p w:rsidR="0022628A" w:rsidRPr="0022628A" w:rsidRDefault="0022628A" w:rsidP="0022628A">
      <w:pPr>
        <w:jc w:val="both"/>
        <w:rPr>
          <w:rFonts w:ascii="Times New Roman" w:hAnsi="Times New Roman" w:cs="Times New Roman"/>
          <w:sz w:val="28"/>
          <w:szCs w:val="28"/>
        </w:rPr>
      </w:pPr>
      <w:r w:rsidRPr="0022628A">
        <w:rPr>
          <w:rFonts w:ascii="Times New Roman" w:hAnsi="Times New Roman" w:cs="Times New Roman"/>
          <w:sz w:val="28"/>
          <w:szCs w:val="28"/>
        </w:rPr>
        <w:t xml:space="preserve">5 этап - планирование и работа над графикой (создание основного и второстепенных объектов). В печатных СМИ основной объект - это центральное изображение. Оно должно привлекать внимание читателя. В </w:t>
      </w:r>
      <w:proofErr w:type="spellStart"/>
      <w:proofErr w:type="gramStart"/>
      <w:r w:rsidRPr="0022628A">
        <w:rPr>
          <w:rFonts w:ascii="Times New Roman" w:hAnsi="Times New Roman" w:cs="Times New Roman"/>
          <w:sz w:val="28"/>
          <w:szCs w:val="28"/>
        </w:rPr>
        <w:t>интернет-проекте</w:t>
      </w:r>
      <w:proofErr w:type="spellEnd"/>
      <w:proofErr w:type="gramEnd"/>
      <w:r w:rsidRPr="0022628A">
        <w:rPr>
          <w:rFonts w:ascii="Times New Roman" w:hAnsi="Times New Roman" w:cs="Times New Roman"/>
          <w:sz w:val="28"/>
          <w:szCs w:val="28"/>
        </w:rPr>
        <w:t xml:space="preserve"> принцип организации немного иной, так как порядок представления информации следует по принципам цифровой презентации, где позиция того или иного аргумента зависит не от размера элемента, а от его положения в цепи кадров. </w:t>
      </w:r>
      <w:proofErr w:type="gramStart"/>
      <w:r w:rsidRPr="0022628A">
        <w:rPr>
          <w:rFonts w:ascii="Times New Roman" w:hAnsi="Times New Roman" w:cs="Times New Roman"/>
          <w:sz w:val="28"/>
          <w:szCs w:val="28"/>
        </w:rPr>
        <w:t>При линейной последовательности второстепенная информация дается в связи с основным объектом, тогда как при нелинейной - образуются тематические группы или врезки.</w:t>
      </w:r>
      <w:proofErr w:type="gramEnd"/>
    </w:p>
    <w:p w:rsidR="0022628A" w:rsidRPr="0022628A" w:rsidRDefault="0022628A" w:rsidP="0022628A">
      <w:pPr>
        <w:jc w:val="both"/>
        <w:rPr>
          <w:rFonts w:ascii="Times New Roman" w:hAnsi="Times New Roman" w:cs="Times New Roman"/>
          <w:sz w:val="28"/>
          <w:szCs w:val="28"/>
        </w:rPr>
      </w:pPr>
      <w:r w:rsidRPr="0022628A">
        <w:rPr>
          <w:rFonts w:ascii="Times New Roman" w:hAnsi="Times New Roman" w:cs="Times New Roman"/>
          <w:sz w:val="28"/>
          <w:szCs w:val="28"/>
        </w:rPr>
        <w:t xml:space="preserve">Для печатных СМИ лучше использовать 2D_иллюстрации. Их выгода в том, что можно использовать сложную подробную детализацию. </w:t>
      </w:r>
      <w:proofErr w:type="spellStart"/>
      <w:r w:rsidRPr="0022628A">
        <w:rPr>
          <w:rFonts w:ascii="Times New Roman" w:hAnsi="Times New Roman" w:cs="Times New Roman"/>
          <w:sz w:val="28"/>
          <w:szCs w:val="28"/>
        </w:rPr>
        <w:t>З</w:t>
      </w:r>
      <w:proofErr w:type="gramStart"/>
      <w:r w:rsidRPr="0022628A">
        <w:rPr>
          <w:rFonts w:ascii="Times New Roman" w:hAnsi="Times New Roman" w:cs="Times New Roman"/>
          <w:sz w:val="28"/>
          <w:szCs w:val="28"/>
        </w:rPr>
        <w:t>D</w:t>
      </w:r>
      <w:proofErr w:type="gramEnd"/>
      <w:r w:rsidRPr="0022628A">
        <w:rPr>
          <w:rFonts w:ascii="Times New Roman" w:hAnsi="Times New Roman" w:cs="Times New Roman"/>
          <w:sz w:val="28"/>
          <w:szCs w:val="28"/>
        </w:rPr>
        <w:t>_иллюстраций</w:t>
      </w:r>
      <w:proofErr w:type="spellEnd"/>
      <w:r w:rsidRPr="0022628A">
        <w:rPr>
          <w:rFonts w:ascii="Times New Roman" w:hAnsi="Times New Roman" w:cs="Times New Roman"/>
          <w:sz w:val="28"/>
          <w:szCs w:val="28"/>
        </w:rPr>
        <w:t xml:space="preserve"> в печати выглядят либо слишком научно, либо похожи на видеоигры. Использование 2D_иллюстраций со сложной детализацией в интернет СМИ не является правильным решением. Иллюстрации приходится упрощать за счет снижения детализации. Более того, они статичны; их трудно анимировать, поэтому, если нужно показать сложную последовательность действий, лучше всего подходят векторные 2D и 3D модели: их можно легко изменять и фиксировать в любой позиции [14].</w:t>
      </w:r>
    </w:p>
    <w:p w:rsidR="0022628A" w:rsidRPr="0022628A" w:rsidRDefault="0022628A" w:rsidP="0022628A">
      <w:pPr>
        <w:jc w:val="both"/>
        <w:rPr>
          <w:rFonts w:ascii="Times New Roman" w:hAnsi="Times New Roman" w:cs="Times New Roman"/>
          <w:sz w:val="28"/>
          <w:szCs w:val="28"/>
        </w:rPr>
      </w:pPr>
      <w:r w:rsidRPr="0022628A">
        <w:rPr>
          <w:rFonts w:ascii="Times New Roman" w:hAnsi="Times New Roman" w:cs="Times New Roman"/>
          <w:sz w:val="28"/>
          <w:szCs w:val="28"/>
        </w:rPr>
        <w:t xml:space="preserve">Очень часто трудности в реализации какого-либо проекта вызваны неправильным пониманием и неверной оценкой поставленной задачи. При </w:t>
      </w:r>
      <w:r w:rsidRPr="0022628A">
        <w:rPr>
          <w:rFonts w:ascii="Times New Roman" w:hAnsi="Times New Roman" w:cs="Times New Roman"/>
          <w:sz w:val="28"/>
          <w:szCs w:val="28"/>
        </w:rPr>
        <w:lastRenderedPageBreak/>
        <w:t>этом очень часто на начальном этапе дизайнер не учитывает всевозможные детали и подробности, на которые приходится отвлекаться уже походу работы [4; стр. 173]. Поэтому очень важно на начальном этапе точно определить все детали и особенности, которые дизайнер хочет получить в готовом проекте. Необходимо убедиться, что выбранная стратегия и методика реализации проекта в итоге будет понятна и интересна конечной аудитории.</w:t>
      </w:r>
    </w:p>
    <w:p w:rsidR="0022628A" w:rsidRPr="0022628A" w:rsidRDefault="0022628A" w:rsidP="0022628A">
      <w:pPr>
        <w:jc w:val="both"/>
        <w:rPr>
          <w:rFonts w:ascii="Times New Roman" w:hAnsi="Times New Roman" w:cs="Times New Roman"/>
          <w:sz w:val="28"/>
          <w:szCs w:val="28"/>
        </w:rPr>
      </w:pPr>
      <w:r w:rsidRPr="0022628A">
        <w:rPr>
          <w:rFonts w:ascii="Times New Roman" w:hAnsi="Times New Roman" w:cs="Times New Roman"/>
          <w:sz w:val="28"/>
          <w:szCs w:val="28"/>
        </w:rPr>
        <w:t>На начальном этапе создания также нужно иметь представление о сложности моделей и объектов и времени исполнения. Желательно дизайнеру закладывать на 10-15 процентов больше времени, чем запланировано. Если проект достаточно большой и над ним работает целый коллектив дизайнеров и специалистов, необходимо, чтобы каждый из них понимал свою роль в проекте.</w:t>
      </w:r>
    </w:p>
    <w:p w:rsidR="0022628A" w:rsidRPr="0022628A" w:rsidRDefault="0022628A" w:rsidP="0022628A">
      <w:pPr>
        <w:jc w:val="both"/>
        <w:rPr>
          <w:rFonts w:ascii="Times New Roman" w:hAnsi="Times New Roman" w:cs="Times New Roman"/>
          <w:sz w:val="28"/>
          <w:szCs w:val="28"/>
        </w:rPr>
      </w:pPr>
      <w:r w:rsidRPr="0022628A">
        <w:rPr>
          <w:rFonts w:ascii="Times New Roman" w:hAnsi="Times New Roman" w:cs="Times New Roman"/>
          <w:sz w:val="28"/>
          <w:szCs w:val="28"/>
        </w:rPr>
        <w:t xml:space="preserve">Прежде чем приступать непосредственно к моделированию сцены, необходимо разработать и создать те объекты и персонажи, которые будут ее наполнять. Когда основные объекты созданы, можно приступать непосредственно к компоновке самой сцены: расстановке объектов, камер, источников света и т. д. По мере работы периодически рекомендуется оцифровывать сцены (делать </w:t>
      </w:r>
      <w:proofErr w:type="spellStart"/>
      <w:r w:rsidRPr="0022628A">
        <w:rPr>
          <w:rFonts w:ascii="Times New Roman" w:hAnsi="Times New Roman" w:cs="Times New Roman"/>
          <w:sz w:val="28"/>
          <w:szCs w:val="28"/>
        </w:rPr>
        <w:t>рендеринг</w:t>
      </w:r>
      <w:proofErr w:type="spellEnd"/>
      <w:r w:rsidRPr="0022628A">
        <w:rPr>
          <w:rFonts w:ascii="Times New Roman" w:hAnsi="Times New Roman" w:cs="Times New Roman"/>
          <w:sz w:val="28"/>
          <w:szCs w:val="28"/>
        </w:rPr>
        <w:t>) - делать как бы цифровой итоговый фотоснимок сцены, чтобы увидеть, как выглядит сцена в действительности на данном этапе.</w:t>
      </w:r>
    </w:p>
    <w:p w:rsidR="0022628A" w:rsidRPr="0022628A" w:rsidRDefault="0022628A" w:rsidP="0022628A">
      <w:pPr>
        <w:jc w:val="both"/>
        <w:rPr>
          <w:rFonts w:ascii="Times New Roman" w:hAnsi="Times New Roman" w:cs="Times New Roman"/>
          <w:sz w:val="28"/>
          <w:szCs w:val="28"/>
        </w:rPr>
      </w:pPr>
      <w:r w:rsidRPr="0022628A">
        <w:rPr>
          <w:rFonts w:ascii="Times New Roman" w:hAnsi="Times New Roman" w:cs="Times New Roman"/>
          <w:sz w:val="28"/>
          <w:szCs w:val="28"/>
        </w:rPr>
        <w:t>Не доводя работу до конца, рекомендуется сделать черновой вариант и внимательно его просмотреть, чтобы выявить недостатки. Потом происходит доработка и детализация моделей / персонажей.</w:t>
      </w:r>
    </w:p>
    <w:p w:rsidR="0022628A" w:rsidRPr="0022628A" w:rsidRDefault="0022628A" w:rsidP="0022628A">
      <w:pPr>
        <w:jc w:val="both"/>
        <w:rPr>
          <w:rFonts w:ascii="Times New Roman" w:hAnsi="Times New Roman" w:cs="Times New Roman"/>
          <w:sz w:val="28"/>
          <w:szCs w:val="28"/>
        </w:rPr>
      </w:pPr>
      <w:r w:rsidRPr="0022628A">
        <w:rPr>
          <w:rFonts w:ascii="Times New Roman" w:hAnsi="Times New Roman" w:cs="Times New Roman"/>
          <w:sz w:val="28"/>
          <w:szCs w:val="28"/>
        </w:rPr>
        <w:t>6 этап</w:t>
      </w:r>
      <w:r w:rsidRPr="0022628A">
        <w:rPr>
          <w:rFonts w:ascii="Times New Roman" w:hAnsi="Times New Roman" w:cs="Times New Roman"/>
          <w:i/>
          <w:iCs/>
          <w:sz w:val="28"/>
          <w:szCs w:val="28"/>
        </w:rPr>
        <w:t> </w:t>
      </w:r>
      <w:r w:rsidRPr="0022628A">
        <w:rPr>
          <w:rFonts w:ascii="Times New Roman" w:hAnsi="Times New Roman" w:cs="Times New Roman"/>
          <w:sz w:val="28"/>
          <w:szCs w:val="28"/>
        </w:rPr>
        <w:t xml:space="preserve">- сборка графики на основе эскиза. Для печатных СМИ на данном этапе дизайнер сглаживает все элементы на один «слой» и начинает создавать из них информационную композицию, размещая текст. Дизайнер </w:t>
      </w:r>
      <w:proofErr w:type="spellStart"/>
      <w:r w:rsidRPr="0022628A">
        <w:rPr>
          <w:rFonts w:ascii="Times New Roman" w:hAnsi="Times New Roman" w:cs="Times New Roman"/>
          <w:sz w:val="28"/>
          <w:szCs w:val="28"/>
        </w:rPr>
        <w:t>веб-инфографики</w:t>
      </w:r>
      <w:proofErr w:type="spellEnd"/>
      <w:r w:rsidRPr="0022628A">
        <w:rPr>
          <w:rFonts w:ascii="Times New Roman" w:hAnsi="Times New Roman" w:cs="Times New Roman"/>
          <w:sz w:val="28"/>
          <w:szCs w:val="28"/>
        </w:rPr>
        <w:t xml:space="preserve"> анимирует элементы, используя программы 3D Мах или </w:t>
      </w:r>
      <w:proofErr w:type="spellStart"/>
      <w:r w:rsidRPr="0022628A">
        <w:rPr>
          <w:rFonts w:ascii="Times New Roman" w:hAnsi="Times New Roman" w:cs="Times New Roman"/>
          <w:sz w:val="28"/>
          <w:szCs w:val="28"/>
        </w:rPr>
        <w:t>Flash</w:t>
      </w:r>
      <w:proofErr w:type="spellEnd"/>
      <w:r w:rsidRPr="0022628A">
        <w:rPr>
          <w:rFonts w:ascii="Times New Roman" w:hAnsi="Times New Roman" w:cs="Times New Roman"/>
          <w:sz w:val="28"/>
          <w:szCs w:val="28"/>
        </w:rPr>
        <w:t>, редактирует кадры, накладывает текст или звук, в зависимости от решаемой задачи.</w:t>
      </w:r>
    </w:p>
    <w:p w:rsidR="0022628A" w:rsidRPr="0022628A" w:rsidRDefault="0022628A" w:rsidP="0022628A">
      <w:pPr>
        <w:jc w:val="both"/>
        <w:rPr>
          <w:rFonts w:ascii="Times New Roman" w:hAnsi="Times New Roman" w:cs="Times New Roman"/>
          <w:sz w:val="28"/>
          <w:szCs w:val="28"/>
        </w:rPr>
      </w:pPr>
      <w:r w:rsidRPr="0022628A">
        <w:rPr>
          <w:rFonts w:ascii="Times New Roman" w:hAnsi="Times New Roman" w:cs="Times New Roman"/>
          <w:sz w:val="28"/>
          <w:szCs w:val="28"/>
        </w:rPr>
        <w:t xml:space="preserve">Красивая </w:t>
      </w:r>
      <w:proofErr w:type="spellStart"/>
      <w:r w:rsidRPr="0022628A">
        <w:rPr>
          <w:rFonts w:ascii="Times New Roman" w:hAnsi="Times New Roman" w:cs="Times New Roman"/>
          <w:sz w:val="28"/>
          <w:szCs w:val="28"/>
        </w:rPr>
        <w:t>инфографика</w:t>
      </w:r>
      <w:proofErr w:type="spellEnd"/>
      <w:r w:rsidRPr="0022628A">
        <w:rPr>
          <w:rFonts w:ascii="Times New Roman" w:hAnsi="Times New Roman" w:cs="Times New Roman"/>
          <w:sz w:val="28"/>
          <w:szCs w:val="28"/>
        </w:rPr>
        <w:t xml:space="preserve"> имеет четкую цель - передать сообщение или определенную точку зрения на информацию, которую она призвана донести. Доступ к этой информации должен быть максимально прост [5; стр. 398].</w:t>
      </w:r>
    </w:p>
    <w:p w:rsidR="0022628A" w:rsidRPr="0022628A" w:rsidRDefault="0022628A" w:rsidP="0022628A">
      <w:pPr>
        <w:jc w:val="both"/>
        <w:rPr>
          <w:rFonts w:ascii="Times New Roman" w:hAnsi="Times New Roman" w:cs="Times New Roman"/>
          <w:sz w:val="28"/>
          <w:szCs w:val="28"/>
        </w:rPr>
      </w:pPr>
      <w:proofErr w:type="spellStart"/>
      <w:r w:rsidRPr="0022628A">
        <w:rPr>
          <w:rFonts w:ascii="Times New Roman" w:hAnsi="Times New Roman" w:cs="Times New Roman"/>
          <w:sz w:val="28"/>
          <w:szCs w:val="28"/>
        </w:rPr>
        <w:t>Постер</w:t>
      </w:r>
      <w:proofErr w:type="spellEnd"/>
      <w:r w:rsidRPr="0022628A">
        <w:rPr>
          <w:rFonts w:ascii="Times New Roman" w:hAnsi="Times New Roman" w:cs="Times New Roman"/>
          <w:sz w:val="28"/>
          <w:szCs w:val="28"/>
        </w:rPr>
        <w:t xml:space="preserve">, содержащий </w:t>
      </w:r>
      <w:proofErr w:type="spellStart"/>
      <w:r w:rsidRPr="0022628A">
        <w:rPr>
          <w:rFonts w:ascii="Times New Roman" w:hAnsi="Times New Roman" w:cs="Times New Roman"/>
          <w:sz w:val="28"/>
          <w:szCs w:val="28"/>
        </w:rPr>
        <w:t>инфографику</w:t>
      </w:r>
      <w:proofErr w:type="spellEnd"/>
      <w:r w:rsidRPr="0022628A">
        <w:rPr>
          <w:rFonts w:ascii="Times New Roman" w:hAnsi="Times New Roman" w:cs="Times New Roman"/>
          <w:sz w:val="28"/>
          <w:szCs w:val="28"/>
        </w:rPr>
        <w:t xml:space="preserve">, не должен быть перегружен. Ввод вспомогательной информации на странице может привести к передаче </w:t>
      </w:r>
      <w:r w:rsidRPr="0022628A">
        <w:rPr>
          <w:rFonts w:ascii="Times New Roman" w:hAnsi="Times New Roman" w:cs="Times New Roman"/>
          <w:sz w:val="28"/>
          <w:szCs w:val="28"/>
        </w:rPr>
        <w:lastRenderedPageBreak/>
        <w:t>дополнительной информации для читателя. Но следует помнить, что ненужные данные - шум. Если это не помогает, вероятно, это может помешать.</w:t>
      </w:r>
    </w:p>
    <w:p w:rsidR="003B78C5" w:rsidRPr="0022628A" w:rsidRDefault="003B78C5" w:rsidP="0022628A">
      <w:pPr>
        <w:jc w:val="both"/>
        <w:rPr>
          <w:rFonts w:ascii="Times New Roman" w:hAnsi="Times New Roman" w:cs="Times New Roman"/>
          <w:sz w:val="28"/>
          <w:szCs w:val="28"/>
        </w:rPr>
      </w:pPr>
    </w:p>
    <w:sectPr w:rsidR="003B78C5" w:rsidRPr="0022628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2628A"/>
    <w:rsid w:val="0022628A"/>
    <w:rsid w:val="003B78C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1195</Words>
  <Characters>6814</Characters>
  <Application>Microsoft Office Word</Application>
  <DocSecurity>0</DocSecurity>
  <Lines>56</Lines>
  <Paragraphs>15</Paragraphs>
  <ScaleCrop>false</ScaleCrop>
  <Company/>
  <LinksUpToDate>false</LinksUpToDate>
  <CharactersWithSpaces>7994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jazi</dc:creator>
  <cp:keywords/>
  <dc:description/>
  <cp:lastModifiedBy>jazi</cp:lastModifiedBy>
  <cp:revision>2</cp:revision>
  <dcterms:created xsi:type="dcterms:W3CDTF">2015-09-11T09:55:00Z</dcterms:created>
  <dcterms:modified xsi:type="dcterms:W3CDTF">2015-09-11T09:56:00Z</dcterms:modified>
</cp:coreProperties>
</file>